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4F061" w14:textId="33C9E1E6" w:rsidR="00EB6D47" w:rsidRDefault="00C8036E" w:rsidP="00305938">
      <w:pPr>
        <w:jc w:val="center"/>
      </w:pPr>
      <w:r>
        <w:rPr>
          <w:noProof/>
        </w:rPr>
        <mc:AlternateContent>
          <mc:Choice Requires="wps">
            <w:drawing>
              <wp:anchor distT="45720" distB="45720" distL="114300" distR="114300" simplePos="0" relativeHeight="251659264" behindDoc="0" locked="0" layoutInCell="1" allowOverlap="1" wp14:anchorId="7D0C0BE6" wp14:editId="3295C24F">
                <wp:simplePos x="0" y="0"/>
                <wp:positionH relativeFrom="margin">
                  <wp:posOffset>3086100</wp:posOffset>
                </wp:positionH>
                <wp:positionV relativeFrom="paragraph">
                  <wp:posOffset>8890</wp:posOffset>
                </wp:positionV>
                <wp:extent cx="30194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38275"/>
                        </a:xfrm>
                        <a:prstGeom prst="rect">
                          <a:avLst/>
                        </a:prstGeom>
                        <a:solidFill>
                          <a:srgbClr val="FFFFFF"/>
                        </a:solidFill>
                        <a:ln w="9525">
                          <a:solidFill>
                            <a:srgbClr val="000000"/>
                          </a:solidFill>
                          <a:miter lim="800000"/>
                          <a:headEnd/>
                          <a:tailEnd/>
                        </a:ln>
                      </wps:spPr>
                      <wps:txbx>
                        <w:txbxContent>
                          <w:p w14:paraId="58ABCCEC" w14:textId="57250B24" w:rsidR="00C8036E" w:rsidRPr="00C8036E" w:rsidRDefault="00C8036E" w:rsidP="00C8036E">
                            <w:pPr>
                              <w:jc w:val="center"/>
                              <w:rPr>
                                <w:rFonts w:ascii="Arial Black" w:hAnsi="Arial Black"/>
                              </w:rPr>
                            </w:pPr>
                            <w:r w:rsidRPr="00C8036E">
                              <w:rPr>
                                <w:rFonts w:ascii="Arial Black" w:hAnsi="Arial Black"/>
                              </w:rPr>
                              <w:t>School Health Services</w:t>
                            </w:r>
                          </w:p>
                          <w:p w14:paraId="0370EFBF" w14:textId="6155E027" w:rsidR="00C8036E" w:rsidRPr="00C8036E" w:rsidRDefault="00C8036E" w:rsidP="00C8036E">
                            <w:pPr>
                              <w:jc w:val="center"/>
                              <w:rPr>
                                <w:rFonts w:ascii="Arial Black" w:hAnsi="Arial Black"/>
                              </w:rPr>
                            </w:pPr>
                            <w:r w:rsidRPr="00C8036E">
                              <w:rPr>
                                <w:rFonts w:ascii="Arial Black" w:hAnsi="Arial Black"/>
                              </w:rPr>
                              <w:t>Self-Medicating and/or Self-Monitoring</w:t>
                            </w:r>
                          </w:p>
                          <w:p w14:paraId="68F22775" w14:textId="77777777" w:rsidR="00455093" w:rsidRPr="00455093" w:rsidRDefault="00455093" w:rsidP="00455093">
                            <w:pPr>
                              <w:jc w:val="center"/>
                              <w:rPr>
                                <w:rFonts w:ascii="Arial Black" w:hAnsi="Arial Black"/>
                              </w:rPr>
                            </w:pPr>
                            <w:r w:rsidRPr="00455093">
                              <w:rPr>
                                <w:rFonts w:ascii="Arial Black" w:hAnsi="Arial Black"/>
                              </w:rPr>
                              <w:t xml:space="preserve">Health Care Practitioner Authorization </w:t>
                            </w:r>
                          </w:p>
                          <w:p w14:paraId="43294B08" w14:textId="2CE0A7A5" w:rsidR="00C8036E" w:rsidRPr="00C8036E" w:rsidRDefault="00455093" w:rsidP="00455093">
                            <w:pPr>
                              <w:jc w:val="center"/>
                              <w:rPr>
                                <w:rFonts w:ascii="Arial Black" w:hAnsi="Arial Black"/>
                              </w:rPr>
                            </w:pPr>
                            <w:r w:rsidRPr="00455093">
                              <w:rPr>
                                <w:rFonts w:ascii="Arial Black" w:hAnsi="Arial Black"/>
                              </w:rPr>
                              <w:t>When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C0BE6" id="_x0000_t202" coordsize="21600,21600" o:spt="202" path="m,l,21600r21600,l21600,xe">
                <v:stroke joinstyle="miter"/>
                <v:path gradientshapeok="t" o:connecttype="rect"/>
              </v:shapetype>
              <v:shape id="Text Box 2" o:spid="_x0000_s1026" type="#_x0000_t202" style="position:absolute;left:0;text-align:left;margin-left:243pt;margin-top:.7pt;width:237.7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">
                <v:textbox>
                  <w:txbxContent>
                    <w:p w14:paraId="58ABCCEC" w14:textId="57250B24" w:rsidR="00C8036E" w:rsidRPr="00C8036E" w:rsidRDefault="00C8036E" w:rsidP="00C8036E">
                      <w:pPr>
                        <w:jc w:val="center"/>
                        <w:rPr>
                          <w:rFonts w:ascii="Arial Black" w:hAnsi="Arial Black"/>
                        </w:rPr>
                      </w:pPr>
                      <w:r w:rsidRPr="00C8036E">
                        <w:rPr>
                          <w:rFonts w:ascii="Arial Black" w:hAnsi="Arial Black"/>
                        </w:rPr>
                        <w:t>School Health Services</w:t>
                      </w:r>
                    </w:p>
                    <w:p w14:paraId="0370EFBF" w14:textId="6155E027" w:rsidR="00C8036E" w:rsidRPr="00C8036E" w:rsidRDefault="00C8036E" w:rsidP="00C8036E">
                      <w:pPr>
                        <w:jc w:val="center"/>
                        <w:rPr>
                          <w:rFonts w:ascii="Arial Black" w:hAnsi="Arial Black"/>
                        </w:rPr>
                      </w:pPr>
                      <w:r w:rsidRPr="00C8036E">
                        <w:rPr>
                          <w:rFonts w:ascii="Arial Black" w:hAnsi="Arial Black"/>
                        </w:rPr>
                        <w:t>Self-Medicating and/or Self-Monitoring</w:t>
                      </w:r>
                    </w:p>
                    <w:p w14:paraId="68F22775" w14:textId="77777777" w:rsidR="00455093" w:rsidRPr="00455093" w:rsidRDefault="00455093" w:rsidP="00455093">
                      <w:pPr>
                        <w:jc w:val="center"/>
                        <w:rPr>
                          <w:rFonts w:ascii="Arial Black" w:hAnsi="Arial Black"/>
                        </w:rPr>
                      </w:pPr>
                      <w:r w:rsidRPr="00455093">
                        <w:rPr>
                          <w:rFonts w:ascii="Arial Black" w:hAnsi="Arial Black"/>
                        </w:rPr>
                        <w:t xml:space="preserve">Health Care Practitioner Authorization </w:t>
                      </w:r>
                    </w:p>
                    <w:p w14:paraId="43294B08" w14:textId="2CE0A7A5" w:rsidR="00C8036E" w:rsidRPr="00C8036E" w:rsidRDefault="00455093" w:rsidP="00455093">
                      <w:pPr>
                        <w:jc w:val="center"/>
                        <w:rPr>
                          <w:rFonts w:ascii="Arial Black" w:hAnsi="Arial Black"/>
                        </w:rPr>
                      </w:pPr>
                      <w:r w:rsidRPr="00455093">
                        <w:rPr>
                          <w:rFonts w:ascii="Arial Black" w:hAnsi="Arial Black"/>
                        </w:rPr>
                        <w:t>When</w:t>
                      </w:r>
                    </w:p>
                  </w:txbxContent>
                </v:textbox>
                <w10:wrap type="square" anchorx="margin"/>
              </v:shape>
            </w:pict>
          </mc:Fallback>
        </mc:AlternateContent>
      </w:r>
      <w:r>
        <w:rPr>
          <w:noProof/>
        </w:rPr>
        <w:drawing>
          <wp:inline distT="0" distB="0" distL="0" distR="0" wp14:anchorId="2DB78273" wp14:editId="6505CF4C">
            <wp:extent cx="2286000" cy="12763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ogo.jpg"/>
                    <pic:cNvPicPr/>
                  </pic:nvPicPr>
                  <pic:blipFill>
                    <a:blip r:embed="rId6">
                      <a:extLst>
                        <a:ext uri="{28A0092B-C50C-407E-A947-70E740481C1C}">
                          <a14:useLocalDpi xmlns:a14="http://schemas.microsoft.com/office/drawing/2010/main" val="0"/>
                        </a:ext>
                      </a:extLst>
                    </a:blip>
                    <a:stretch>
                      <a:fillRect/>
                    </a:stretch>
                  </pic:blipFill>
                  <pic:spPr>
                    <a:xfrm>
                      <a:off x="0" y="0"/>
                      <a:ext cx="2286000" cy="1276350"/>
                    </a:xfrm>
                    <a:prstGeom prst="rect">
                      <a:avLst/>
                    </a:prstGeom>
                  </pic:spPr>
                </pic:pic>
              </a:graphicData>
            </a:graphic>
          </wp:inline>
        </w:drawing>
      </w:r>
    </w:p>
    <w:p w14:paraId="1062B971" w14:textId="77777777" w:rsidR="00455093" w:rsidRDefault="00455093" w:rsidP="00455093">
      <w:pPr>
        <w:rPr>
          <w:sz w:val="14"/>
          <w:szCs w:val="14"/>
        </w:rPr>
      </w:pPr>
    </w:p>
    <w:p w14:paraId="18CD8D3D" w14:textId="364501CC" w:rsidR="00455093" w:rsidRPr="00455093" w:rsidRDefault="00455093" w:rsidP="00455093">
      <w:pPr>
        <w:rPr>
          <w:sz w:val="14"/>
          <w:szCs w:val="14"/>
        </w:rPr>
      </w:pPr>
      <w:r w:rsidRPr="00455093">
        <w:rPr>
          <w:sz w:val="14"/>
          <w:szCs w:val="14"/>
        </w:rPr>
        <w:t xml:space="preserve">When completing this form, draw an “X” through any sections that do not apply.  (Example:  If the student will not be self-monitoring, draw an “X” through the self-monitoring section.) </w:t>
      </w:r>
    </w:p>
    <w:p w14:paraId="20B01788" w14:textId="77777777" w:rsidR="00455093" w:rsidRPr="00455093" w:rsidRDefault="00455093" w:rsidP="00455093">
      <w:pPr>
        <w:rPr>
          <w:sz w:val="14"/>
          <w:szCs w:val="14"/>
        </w:rPr>
      </w:pPr>
      <w:r w:rsidRPr="00455093">
        <w:rPr>
          <w:sz w:val="14"/>
          <w:szCs w:val="14"/>
        </w:rPr>
        <w:t xml:space="preserve">This form must be completed by the health care practitioner who prescribed the student’s medication or monitoring device.  Note that students will not be permitted to self-administer medications that are classified as controlled substances.  Medications must be kept by the student in the container labeled by the pharmacist who filled the prescription.  “Sample” medications must be kept in a container that identifies the student and the medication; the container must have a note attached from the health care provider outlining the directions for proper use.  An approved individual health care plan is required for students who will self-medicate and/or self-monitor.  </w:t>
      </w:r>
    </w:p>
    <w:p w14:paraId="0B9C6AFA" w14:textId="645EC789" w:rsidR="001A27CB" w:rsidRDefault="00C8036E" w:rsidP="001A27CB">
      <w:pPr>
        <w:spacing w:line="240" w:lineRule="auto"/>
        <w:rPr>
          <w:rFonts w:asciiTheme="majorHAnsi" w:hAnsiTheme="majorHAnsi" w:cstheme="majorHAnsi"/>
          <w:sz w:val="18"/>
          <w:szCs w:val="18"/>
        </w:rPr>
      </w:pPr>
      <w:r w:rsidRPr="00C8036E">
        <w:rPr>
          <w:rFonts w:asciiTheme="majorHAnsi" w:hAnsiTheme="majorHAnsi" w:cstheme="majorHAnsi"/>
          <w:sz w:val="18"/>
          <w:szCs w:val="18"/>
        </w:rPr>
        <w:t>___________________________________________________________________________</w:t>
      </w:r>
      <w:r w:rsidRPr="00C8036E">
        <w:rPr>
          <w:rFonts w:asciiTheme="majorHAnsi" w:hAnsiTheme="majorHAnsi" w:cstheme="majorHAnsi"/>
          <w:sz w:val="18"/>
          <w:szCs w:val="18"/>
        </w:rPr>
        <w:tab/>
      </w:r>
      <w:r w:rsidR="001A27CB">
        <w:rPr>
          <w:rFonts w:asciiTheme="majorHAnsi" w:hAnsiTheme="majorHAnsi" w:cstheme="majorHAnsi"/>
          <w:sz w:val="18"/>
          <w:szCs w:val="18"/>
        </w:rPr>
        <w:t>___________________</w:t>
      </w:r>
      <w:r w:rsidR="00E9705C">
        <w:rPr>
          <w:rFonts w:asciiTheme="majorHAnsi" w:hAnsiTheme="majorHAnsi" w:cstheme="majorHAnsi"/>
          <w:sz w:val="18"/>
          <w:szCs w:val="18"/>
        </w:rPr>
        <w:t>_____________________</w:t>
      </w:r>
    </w:p>
    <w:p w14:paraId="47ED8126" w14:textId="423CE065" w:rsidR="00C8036E" w:rsidRPr="00C8036E" w:rsidRDefault="00C8036E" w:rsidP="001A27CB">
      <w:pPr>
        <w:spacing w:line="240" w:lineRule="auto"/>
        <w:rPr>
          <w:rFonts w:asciiTheme="majorHAnsi" w:hAnsiTheme="majorHAnsi" w:cstheme="majorHAnsi"/>
          <w:sz w:val="18"/>
          <w:szCs w:val="18"/>
        </w:rPr>
      </w:pPr>
      <w:r w:rsidRPr="00C8036E">
        <w:rPr>
          <w:rFonts w:asciiTheme="majorHAnsi" w:hAnsiTheme="majorHAnsi" w:cstheme="majorHAnsi"/>
          <w:sz w:val="18"/>
          <w:szCs w:val="18"/>
        </w:rPr>
        <w:t xml:space="preserve"> Student’s Name </w:t>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t xml:space="preserve"> Date of Birth</w:t>
      </w:r>
    </w:p>
    <w:p w14:paraId="441E3DE3" w14:textId="1C937222" w:rsidR="00C8036E" w:rsidRPr="00C8036E" w:rsidRDefault="00C8036E" w:rsidP="001A27CB">
      <w:pPr>
        <w:pBdr>
          <w:bottom w:val="single" w:sz="12" w:space="1" w:color="auto"/>
        </w:pBdr>
        <w:spacing w:line="240" w:lineRule="auto"/>
        <w:rPr>
          <w:rFonts w:asciiTheme="majorHAnsi" w:hAnsiTheme="majorHAnsi" w:cstheme="majorHAnsi"/>
          <w:sz w:val="18"/>
          <w:szCs w:val="18"/>
        </w:rPr>
      </w:pPr>
      <w:r w:rsidRPr="00C8036E">
        <w:rPr>
          <w:rFonts w:asciiTheme="majorHAnsi" w:hAnsiTheme="majorHAnsi" w:cstheme="majorHAnsi"/>
          <w:sz w:val="18"/>
          <w:szCs w:val="18"/>
        </w:rPr>
        <w:t>________________________________________________________________     _______</w:t>
      </w:r>
      <w:r w:rsidR="00E9705C">
        <w:rPr>
          <w:rFonts w:asciiTheme="majorHAnsi" w:hAnsiTheme="majorHAnsi" w:cstheme="majorHAnsi"/>
          <w:sz w:val="18"/>
          <w:szCs w:val="18"/>
        </w:rPr>
        <w:t>____</w:t>
      </w:r>
      <w:r w:rsidRPr="00C8036E">
        <w:rPr>
          <w:rFonts w:asciiTheme="majorHAnsi" w:hAnsiTheme="majorHAnsi" w:cstheme="majorHAnsi"/>
          <w:sz w:val="18"/>
          <w:szCs w:val="18"/>
        </w:rPr>
        <w:tab/>
      </w:r>
      <w:r w:rsidR="001A27CB">
        <w:rPr>
          <w:rFonts w:asciiTheme="majorHAnsi" w:hAnsiTheme="majorHAnsi" w:cstheme="majorHAnsi"/>
          <w:sz w:val="18"/>
          <w:szCs w:val="18"/>
        </w:rPr>
        <w:t>_______________________</w:t>
      </w:r>
      <w:r w:rsidR="00E9705C">
        <w:rPr>
          <w:rFonts w:asciiTheme="majorHAnsi" w:hAnsiTheme="majorHAnsi" w:cstheme="majorHAnsi"/>
          <w:sz w:val="18"/>
          <w:szCs w:val="18"/>
        </w:rPr>
        <w:t>_________________</w:t>
      </w:r>
      <w:r w:rsidRPr="00C8036E">
        <w:rPr>
          <w:rFonts w:asciiTheme="majorHAnsi" w:hAnsiTheme="majorHAnsi" w:cstheme="majorHAnsi"/>
          <w:sz w:val="18"/>
          <w:szCs w:val="18"/>
        </w:rPr>
        <w:t xml:space="preserve"> Name of School  </w:t>
      </w:r>
      <w:r w:rsidRPr="00C8036E">
        <w:rPr>
          <w:rFonts w:asciiTheme="majorHAnsi" w:hAnsiTheme="majorHAnsi" w:cstheme="majorHAnsi"/>
          <w:sz w:val="18"/>
          <w:szCs w:val="18"/>
        </w:rPr>
        <w:tab/>
      </w:r>
      <w:r w:rsidRPr="00C8036E">
        <w:rPr>
          <w:rFonts w:asciiTheme="majorHAnsi" w:hAnsiTheme="majorHAnsi" w:cstheme="majorHAnsi"/>
          <w:sz w:val="18"/>
          <w:szCs w:val="18"/>
        </w:rPr>
        <w:tab/>
      </w:r>
      <w:r w:rsidRPr="00C8036E">
        <w:rPr>
          <w:rFonts w:asciiTheme="majorHAnsi" w:hAnsiTheme="majorHAnsi" w:cstheme="majorHAnsi"/>
          <w:sz w:val="18"/>
          <w:szCs w:val="18"/>
        </w:rPr>
        <w:tab/>
      </w:r>
      <w:r w:rsidRPr="00C8036E">
        <w:rPr>
          <w:rFonts w:asciiTheme="majorHAnsi" w:hAnsiTheme="majorHAnsi" w:cstheme="majorHAnsi"/>
          <w:sz w:val="18"/>
          <w:szCs w:val="18"/>
        </w:rPr>
        <w:tab/>
      </w:r>
      <w:r w:rsidRPr="00C8036E">
        <w:rPr>
          <w:rFonts w:asciiTheme="majorHAnsi" w:hAnsiTheme="majorHAnsi" w:cstheme="majorHAnsi"/>
          <w:sz w:val="18"/>
          <w:szCs w:val="18"/>
        </w:rPr>
        <w:tab/>
      </w:r>
      <w:r>
        <w:rPr>
          <w:rFonts w:asciiTheme="majorHAnsi" w:hAnsiTheme="majorHAnsi" w:cstheme="majorHAnsi"/>
          <w:sz w:val="18"/>
          <w:szCs w:val="18"/>
        </w:rPr>
        <w:t xml:space="preserve">    </w:t>
      </w:r>
      <w:r w:rsidR="001A27CB">
        <w:rPr>
          <w:rFonts w:asciiTheme="majorHAnsi" w:hAnsiTheme="majorHAnsi" w:cstheme="majorHAnsi"/>
          <w:sz w:val="18"/>
          <w:szCs w:val="18"/>
        </w:rPr>
        <w:t xml:space="preserve">   </w:t>
      </w:r>
      <w:r w:rsidR="00E9705C">
        <w:rPr>
          <w:rFonts w:asciiTheme="majorHAnsi" w:hAnsiTheme="majorHAnsi" w:cstheme="majorHAnsi"/>
          <w:sz w:val="18"/>
          <w:szCs w:val="18"/>
        </w:rPr>
        <w:t xml:space="preserve">   </w:t>
      </w:r>
      <w:r w:rsidR="00E9705C">
        <w:rPr>
          <w:rFonts w:asciiTheme="majorHAnsi" w:hAnsiTheme="majorHAnsi" w:cstheme="majorHAnsi"/>
          <w:sz w:val="18"/>
          <w:szCs w:val="18"/>
        </w:rPr>
        <w:tab/>
      </w:r>
      <w:r w:rsidR="00E9705C">
        <w:rPr>
          <w:rFonts w:asciiTheme="majorHAnsi" w:hAnsiTheme="majorHAnsi" w:cstheme="majorHAnsi"/>
          <w:sz w:val="18"/>
          <w:szCs w:val="18"/>
        </w:rPr>
        <w:tab/>
        <w:t xml:space="preserve">   </w:t>
      </w:r>
      <w:r w:rsidRPr="00C8036E">
        <w:rPr>
          <w:rFonts w:asciiTheme="majorHAnsi" w:hAnsiTheme="majorHAnsi" w:cstheme="majorHAnsi"/>
          <w:sz w:val="18"/>
          <w:szCs w:val="18"/>
        </w:rPr>
        <w:t xml:space="preserve"> </w:t>
      </w:r>
      <w:r w:rsidRPr="00C8036E">
        <w:rPr>
          <w:rFonts w:asciiTheme="majorHAnsi" w:hAnsiTheme="majorHAnsi" w:cstheme="majorHAnsi"/>
          <w:sz w:val="18"/>
          <w:szCs w:val="18"/>
        </w:rPr>
        <w:t xml:space="preserve">Grade </w:t>
      </w:r>
      <w:r w:rsidR="001A27CB">
        <w:rPr>
          <w:rFonts w:asciiTheme="majorHAnsi" w:hAnsiTheme="majorHAnsi" w:cstheme="majorHAnsi"/>
          <w:sz w:val="18"/>
          <w:szCs w:val="18"/>
        </w:rPr>
        <w:tab/>
      </w:r>
      <w:r w:rsidR="00E9705C">
        <w:rPr>
          <w:rFonts w:asciiTheme="majorHAnsi" w:hAnsiTheme="majorHAnsi" w:cstheme="majorHAnsi"/>
          <w:sz w:val="18"/>
          <w:szCs w:val="18"/>
        </w:rPr>
        <w:tab/>
      </w:r>
      <w:r w:rsidR="001A27CB">
        <w:rPr>
          <w:rFonts w:asciiTheme="majorHAnsi" w:hAnsiTheme="majorHAnsi" w:cstheme="majorHAnsi"/>
          <w:sz w:val="18"/>
          <w:szCs w:val="18"/>
        </w:rPr>
        <w:t>Homeroom Teacher</w:t>
      </w:r>
    </w:p>
    <w:tbl>
      <w:tblPr>
        <w:tblStyle w:val="TableGrid"/>
        <w:tblW w:w="10795" w:type="dxa"/>
        <w:tblLook w:val="04A0" w:firstRow="1" w:lastRow="0" w:firstColumn="1" w:lastColumn="0" w:noHBand="0" w:noVBand="1"/>
      </w:tblPr>
      <w:tblGrid>
        <w:gridCol w:w="5125"/>
        <w:gridCol w:w="2520"/>
        <w:gridCol w:w="3150"/>
      </w:tblGrid>
      <w:tr w:rsidR="00455093" w14:paraId="44ABDBA5" w14:textId="77777777" w:rsidTr="00941727">
        <w:trPr>
          <w:trHeight w:val="491"/>
        </w:trPr>
        <w:tc>
          <w:tcPr>
            <w:tcW w:w="10795" w:type="dxa"/>
            <w:gridSpan w:val="3"/>
          </w:tcPr>
          <w:p w14:paraId="30170FEA" w14:textId="2AB98696" w:rsidR="00455093" w:rsidRPr="00FF7C65" w:rsidRDefault="00455093" w:rsidP="00C8036E">
            <w:pPr>
              <w:rPr>
                <w:sz w:val="24"/>
                <w:szCs w:val="24"/>
              </w:rPr>
            </w:pPr>
            <w:r w:rsidRPr="00FF7C65">
              <w:rPr>
                <w:sz w:val="24"/>
                <w:szCs w:val="24"/>
              </w:rPr>
              <w:t>Allergies:</w:t>
            </w:r>
          </w:p>
          <w:p w14:paraId="3375AE48" w14:textId="1837CF44" w:rsidR="00455093" w:rsidRPr="00FF7C65" w:rsidRDefault="00455093" w:rsidP="00C8036E">
            <w:pPr>
              <w:rPr>
                <w:sz w:val="24"/>
                <w:szCs w:val="24"/>
              </w:rPr>
            </w:pPr>
          </w:p>
        </w:tc>
      </w:tr>
      <w:tr w:rsidR="00455093" w14:paraId="55A1F821" w14:textId="77777777" w:rsidTr="00941727">
        <w:trPr>
          <w:trHeight w:val="505"/>
        </w:trPr>
        <w:tc>
          <w:tcPr>
            <w:tcW w:w="10795" w:type="dxa"/>
            <w:gridSpan w:val="3"/>
          </w:tcPr>
          <w:p w14:paraId="742421AB" w14:textId="294438DB" w:rsidR="00455093" w:rsidRPr="00FF7C65" w:rsidRDefault="00FF7C65" w:rsidP="00C8036E">
            <w:pPr>
              <w:rPr>
                <w:sz w:val="24"/>
                <w:szCs w:val="24"/>
              </w:rPr>
            </w:pPr>
            <w:r w:rsidRPr="00FF7C65">
              <w:rPr>
                <w:sz w:val="24"/>
                <w:szCs w:val="24"/>
              </w:rPr>
              <w:t>Diagnosis/Description of Special Health Care Need:</w:t>
            </w:r>
          </w:p>
          <w:p w14:paraId="4DF2D053" w14:textId="77777777" w:rsidR="00FF7C65" w:rsidRPr="00FF7C65" w:rsidRDefault="00FF7C65" w:rsidP="00C8036E">
            <w:pPr>
              <w:rPr>
                <w:sz w:val="24"/>
                <w:szCs w:val="24"/>
              </w:rPr>
            </w:pPr>
          </w:p>
          <w:p w14:paraId="75764780" w14:textId="641D2A76" w:rsidR="00FF7C65" w:rsidRPr="00FF7C65" w:rsidRDefault="00FF7C65" w:rsidP="00C8036E">
            <w:pPr>
              <w:rPr>
                <w:sz w:val="24"/>
                <w:szCs w:val="24"/>
              </w:rPr>
            </w:pPr>
          </w:p>
        </w:tc>
      </w:tr>
      <w:tr w:rsidR="00455093" w14:paraId="3AE80E88" w14:textId="77777777" w:rsidTr="00941727">
        <w:trPr>
          <w:trHeight w:val="1001"/>
        </w:trPr>
        <w:tc>
          <w:tcPr>
            <w:tcW w:w="5125" w:type="dxa"/>
          </w:tcPr>
          <w:p w14:paraId="5916A9FA" w14:textId="76000044" w:rsidR="00455093" w:rsidRPr="001A27CB" w:rsidRDefault="00FF7C65" w:rsidP="00455093">
            <w:pPr>
              <w:rPr>
                <w:sz w:val="20"/>
                <w:szCs w:val="20"/>
              </w:rPr>
            </w:pPr>
            <w:r w:rsidRPr="00FF7C65">
              <w:rPr>
                <w:sz w:val="20"/>
                <w:szCs w:val="20"/>
              </w:rPr>
              <w:t>List the medication(s) related to the student’s medical diagnosis that may be self-administered.  Attach specific instructions for how the medication(s) should be used during the school day.</w:t>
            </w:r>
          </w:p>
        </w:tc>
        <w:tc>
          <w:tcPr>
            <w:tcW w:w="5670" w:type="dxa"/>
            <w:gridSpan w:val="2"/>
          </w:tcPr>
          <w:p w14:paraId="5583C34C" w14:textId="5F1A0F89" w:rsidR="00455093" w:rsidRDefault="00FF7C65" w:rsidP="00455093">
            <w:r w:rsidRPr="00FF7C65">
              <w:rPr>
                <w:sz w:val="20"/>
                <w:szCs w:val="20"/>
              </w:rPr>
              <w:t>List monitoring devices related to the student’s medical diagnosis that the student may use during the school day.  Attach specific instructions for how the monitoring device(s) should be used during the school day.</w:t>
            </w:r>
          </w:p>
        </w:tc>
      </w:tr>
      <w:tr w:rsidR="00C8036E" w14:paraId="06EBB9FB" w14:textId="77777777" w:rsidTr="00941727">
        <w:trPr>
          <w:trHeight w:val="4823"/>
        </w:trPr>
        <w:tc>
          <w:tcPr>
            <w:tcW w:w="5125" w:type="dxa"/>
          </w:tcPr>
          <w:p w14:paraId="77C45B55" w14:textId="77777777" w:rsidR="00FF7C65" w:rsidRPr="00FF7C65" w:rsidRDefault="00FF7C65" w:rsidP="00FF7C65">
            <w:pPr>
              <w:rPr>
                <w:sz w:val="20"/>
                <w:szCs w:val="20"/>
              </w:rPr>
            </w:pPr>
            <w:r w:rsidRPr="00FF7C65">
              <w:rPr>
                <w:sz w:val="20"/>
                <w:szCs w:val="20"/>
              </w:rPr>
              <w:t xml:space="preserve">Initial all that apply.  </w:t>
            </w:r>
          </w:p>
          <w:p w14:paraId="7BD8D940" w14:textId="42F0D60C" w:rsidR="00FF7C65" w:rsidRPr="00FF7C65" w:rsidRDefault="00FF7C65" w:rsidP="00FF7C65">
            <w:pPr>
              <w:rPr>
                <w:sz w:val="20"/>
                <w:szCs w:val="20"/>
              </w:rPr>
            </w:pPr>
            <w:r w:rsidRPr="00FF7C65">
              <w:rPr>
                <w:sz w:val="20"/>
                <w:szCs w:val="20"/>
              </w:rPr>
              <w:t xml:space="preserve">All must be initialed in order for the student to be allowed to self-medicate at school. </w:t>
            </w:r>
          </w:p>
          <w:p w14:paraId="49135440" w14:textId="1A8D2229" w:rsidR="00FF7C65" w:rsidRPr="00FF7C65" w:rsidRDefault="00FF7C65" w:rsidP="00FF7C65">
            <w:pPr>
              <w:rPr>
                <w:sz w:val="20"/>
                <w:szCs w:val="20"/>
              </w:rPr>
            </w:pPr>
            <w:r w:rsidRPr="00FF7C65">
              <w:rPr>
                <w:sz w:val="20"/>
                <w:szCs w:val="20"/>
              </w:rPr>
              <w:t xml:space="preserve">The student named above </w:t>
            </w:r>
          </w:p>
          <w:p w14:paraId="33644CD2" w14:textId="77777777" w:rsidR="00FF7C65" w:rsidRPr="00FF7C65" w:rsidRDefault="00FF7C65" w:rsidP="00FF7C65">
            <w:pPr>
              <w:rPr>
                <w:sz w:val="20"/>
                <w:szCs w:val="20"/>
              </w:rPr>
            </w:pPr>
          </w:p>
          <w:p w14:paraId="0593F997" w14:textId="77777777" w:rsidR="00FF7C65" w:rsidRPr="00FF7C65" w:rsidRDefault="00FF7C65" w:rsidP="00FF7C65">
            <w:pPr>
              <w:rPr>
                <w:sz w:val="20"/>
                <w:szCs w:val="20"/>
              </w:rPr>
            </w:pPr>
            <w:r w:rsidRPr="00FF7C65">
              <w:rPr>
                <w:sz w:val="20"/>
                <w:szCs w:val="20"/>
              </w:rPr>
              <w:t>(a) has been instructed regarding the appropriate use of the medication(s) noted above (i.e., indications, actions, side effects, when to take the medication, when not to take the medication, when to seek assistance). ________</w:t>
            </w:r>
          </w:p>
          <w:p w14:paraId="18DABD45" w14:textId="13EC6DB0" w:rsidR="00FF7C65" w:rsidRPr="00FF7C65" w:rsidRDefault="00FF7C65" w:rsidP="00FF7C65">
            <w:pPr>
              <w:rPr>
                <w:sz w:val="20"/>
                <w:szCs w:val="20"/>
              </w:rPr>
            </w:pPr>
            <w:r w:rsidRPr="00FF7C65">
              <w:rPr>
                <w:sz w:val="20"/>
                <w:szCs w:val="20"/>
              </w:rPr>
              <w:t xml:space="preserve">(b) has demonstrated competency for safely </w:t>
            </w:r>
            <w:r w:rsidRPr="00FF7C65">
              <w:rPr>
                <w:sz w:val="20"/>
                <w:szCs w:val="20"/>
              </w:rPr>
              <w:t>self-administering</w:t>
            </w:r>
            <w:r w:rsidRPr="00FF7C65">
              <w:rPr>
                <w:sz w:val="20"/>
                <w:szCs w:val="20"/>
              </w:rPr>
              <w:t xml:space="preserve"> the medication(s) noted above. ________</w:t>
            </w:r>
          </w:p>
          <w:p w14:paraId="73823BAA" w14:textId="1A9BC860" w:rsidR="00C8036E" w:rsidRPr="00FF7C65" w:rsidRDefault="00FF7C65" w:rsidP="00FF7C65">
            <w:pPr>
              <w:rPr>
                <w:sz w:val="20"/>
                <w:szCs w:val="20"/>
              </w:rPr>
            </w:pPr>
            <w:r w:rsidRPr="00FF7C65">
              <w:rPr>
                <w:sz w:val="20"/>
                <w:szCs w:val="20"/>
              </w:rPr>
              <w:t>I agree that the student named above should be allowed to possess and self-administer the medication(s) noted above while in the classroom and in any area of the school or school grounds, at any school-sponsored activity, in transit to and from school or school-sponsored activities, and during before-school or after-school activities on school-operated property. ________</w:t>
            </w:r>
          </w:p>
        </w:tc>
        <w:tc>
          <w:tcPr>
            <w:tcW w:w="5670" w:type="dxa"/>
            <w:gridSpan w:val="2"/>
          </w:tcPr>
          <w:p w14:paraId="0C14F1CE" w14:textId="77777777" w:rsidR="00FF7C65" w:rsidRPr="00FF7C65" w:rsidRDefault="00FF7C65" w:rsidP="00FF7C65">
            <w:pPr>
              <w:rPr>
                <w:sz w:val="20"/>
                <w:szCs w:val="20"/>
              </w:rPr>
            </w:pPr>
            <w:r w:rsidRPr="00FF7C65">
              <w:rPr>
                <w:sz w:val="20"/>
                <w:szCs w:val="20"/>
              </w:rPr>
              <w:t xml:space="preserve">Initial all that apply.  </w:t>
            </w:r>
          </w:p>
          <w:p w14:paraId="15EFECC5" w14:textId="2BB9A5A8" w:rsidR="00FF7C65" w:rsidRPr="00FF7C65" w:rsidRDefault="00FF7C65" w:rsidP="00FF7C65">
            <w:pPr>
              <w:rPr>
                <w:sz w:val="20"/>
                <w:szCs w:val="20"/>
              </w:rPr>
            </w:pPr>
            <w:r w:rsidRPr="00FF7C65">
              <w:rPr>
                <w:sz w:val="20"/>
                <w:szCs w:val="20"/>
              </w:rPr>
              <w:t xml:space="preserve">All must be initialed in order for the student to be allowed to self-monitor at school. </w:t>
            </w:r>
          </w:p>
          <w:p w14:paraId="305AFEEF" w14:textId="29E3EA88" w:rsidR="00FF7C65" w:rsidRPr="00FF7C65" w:rsidRDefault="00FF7C65" w:rsidP="00FF7C65">
            <w:pPr>
              <w:rPr>
                <w:sz w:val="20"/>
                <w:szCs w:val="20"/>
              </w:rPr>
            </w:pPr>
            <w:r w:rsidRPr="00FF7C65">
              <w:rPr>
                <w:sz w:val="20"/>
                <w:szCs w:val="20"/>
              </w:rPr>
              <w:t xml:space="preserve">The student named above </w:t>
            </w:r>
          </w:p>
          <w:p w14:paraId="27A93FDF" w14:textId="77777777" w:rsidR="00FF7C65" w:rsidRPr="00FF7C65" w:rsidRDefault="00FF7C65" w:rsidP="00FF7C65">
            <w:pPr>
              <w:rPr>
                <w:sz w:val="20"/>
                <w:szCs w:val="20"/>
              </w:rPr>
            </w:pPr>
          </w:p>
          <w:p w14:paraId="2DF2E799" w14:textId="77777777" w:rsidR="00FF7C65" w:rsidRPr="00FF7C65" w:rsidRDefault="00FF7C65" w:rsidP="00FF7C65">
            <w:pPr>
              <w:rPr>
                <w:sz w:val="20"/>
                <w:szCs w:val="20"/>
              </w:rPr>
            </w:pPr>
            <w:r w:rsidRPr="00FF7C65">
              <w:rPr>
                <w:sz w:val="20"/>
                <w:szCs w:val="20"/>
              </w:rPr>
              <w:t>(a) has been instructed regarding the appropriate use of the monitoring device(s) noted above (i.e., indications, interpreting results, safety precautions, simple trouble shooting, when to seek assistance). ________</w:t>
            </w:r>
          </w:p>
          <w:p w14:paraId="5AABAB14" w14:textId="77777777" w:rsidR="00FF7C65" w:rsidRPr="00FF7C65" w:rsidRDefault="00FF7C65" w:rsidP="00FF7C65">
            <w:pPr>
              <w:rPr>
                <w:sz w:val="20"/>
                <w:szCs w:val="20"/>
              </w:rPr>
            </w:pPr>
            <w:r w:rsidRPr="00FF7C65">
              <w:rPr>
                <w:sz w:val="20"/>
                <w:szCs w:val="20"/>
              </w:rPr>
              <w:t>(b) has demonstrated competency for safely using the monitoring device(s) noted above. ________</w:t>
            </w:r>
          </w:p>
          <w:p w14:paraId="06CEF795" w14:textId="77777777" w:rsidR="00FF7C65" w:rsidRPr="00FF7C65" w:rsidRDefault="00FF7C65" w:rsidP="00FF7C65">
            <w:pPr>
              <w:rPr>
                <w:sz w:val="20"/>
                <w:szCs w:val="20"/>
              </w:rPr>
            </w:pPr>
            <w:r w:rsidRPr="00FF7C65">
              <w:rPr>
                <w:sz w:val="20"/>
                <w:szCs w:val="20"/>
              </w:rPr>
              <w:t xml:space="preserve">I agree that the student named above should be allowed to possess and self-monitor with the device(s) noted above while in the classroom and in any area of the school or school grounds, at any school-sponsored activity, in transit to and from school or school-sponsored activities, and during before-school or after-school activities on school-operated property. ________ </w:t>
            </w:r>
          </w:p>
          <w:p w14:paraId="5537FAB5" w14:textId="5F99D628" w:rsidR="00C8036E" w:rsidRPr="00FF7C65" w:rsidRDefault="00C8036E" w:rsidP="00FF7C65">
            <w:pPr>
              <w:rPr>
                <w:sz w:val="20"/>
                <w:szCs w:val="20"/>
              </w:rPr>
            </w:pPr>
          </w:p>
          <w:p w14:paraId="6637D4CD" w14:textId="1AB963D7" w:rsidR="00FF7C65" w:rsidRPr="00FF7C65" w:rsidRDefault="00FF7C65" w:rsidP="00FF7C65">
            <w:pPr>
              <w:rPr>
                <w:sz w:val="20"/>
                <w:szCs w:val="20"/>
              </w:rPr>
            </w:pPr>
          </w:p>
        </w:tc>
      </w:tr>
      <w:tr w:rsidR="00941727" w:rsidRPr="00941727" w14:paraId="4813C681" w14:textId="77777777" w:rsidTr="00941727">
        <w:tc>
          <w:tcPr>
            <w:tcW w:w="7645" w:type="dxa"/>
            <w:gridSpan w:val="2"/>
          </w:tcPr>
          <w:p w14:paraId="50D189F8" w14:textId="4B5A8CD7" w:rsidR="00941727" w:rsidRDefault="00941727" w:rsidP="00FF7C65">
            <w:pPr>
              <w:rPr>
                <w:sz w:val="20"/>
                <w:szCs w:val="20"/>
              </w:rPr>
            </w:pPr>
            <w:r w:rsidRPr="00941727">
              <w:rPr>
                <w:sz w:val="20"/>
                <w:szCs w:val="20"/>
              </w:rPr>
              <w:t>Prescribing Health Care Provider’s Signature:</w:t>
            </w:r>
          </w:p>
          <w:p w14:paraId="6BD9EDCB" w14:textId="77777777" w:rsidR="00941727" w:rsidRPr="00941727" w:rsidRDefault="00941727" w:rsidP="00FF7C65">
            <w:pPr>
              <w:rPr>
                <w:sz w:val="20"/>
                <w:szCs w:val="20"/>
              </w:rPr>
            </w:pPr>
          </w:p>
          <w:p w14:paraId="7006EAD5" w14:textId="7EEFCE7D" w:rsidR="00941727" w:rsidRPr="00941727" w:rsidRDefault="00941727" w:rsidP="00FF7C65">
            <w:pPr>
              <w:rPr>
                <w:sz w:val="20"/>
                <w:szCs w:val="20"/>
              </w:rPr>
            </w:pPr>
          </w:p>
        </w:tc>
        <w:tc>
          <w:tcPr>
            <w:tcW w:w="3145" w:type="dxa"/>
          </w:tcPr>
          <w:p w14:paraId="546BD694" w14:textId="454D0972" w:rsidR="00941727" w:rsidRPr="00941727" w:rsidRDefault="00941727" w:rsidP="00FF7C65">
            <w:pPr>
              <w:rPr>
                <w:sz w:val="20"/>
                <w:szCs w:val="20"/>
              </w:rPr>
            </w:pPr>
            <w:r w:rsidRPr="00941727">
              <w:rPr>
                <w:sz w:val="20"/>
                <w:szCs w:val="20"/>
              </w:rPr>
              <w:t>Date:</w:t>
            </w:r>
          </w:p>
        </w:tc>
      </w:tr>
      <w:tr w:rsidR="00941727" w:rsidRPr="00941727" w14:paraId="7B45F20F" w14:textId="77777777" w:rsidTr="00941727">
        <w:tc>
          <w:tcPr>
            <w:tcW w:w="7645" w:type="dxa"/>
            <w:gridSpan w:val="2"/>
          </w:tcPr>
          <w:p w14:paraId="47F8792B" w14:textId="30DFF989" w:rsidR="00941727" w:rsidRPr="00941727" w:rsidRDefault="00941727" w:rsidP="00FF7C65">
            <w:pPr>
              <w:rPr>
                <w:sz w:val="20"/>
                <w:szCs w:val="20"/>
              </w:rPr>
            </w:pPr>
            <w:r w:rsidRPr="00941727">
              <w:rPr>
                <w:sz w:val="20"/>
                <w:szCs w:val="20"/>
              </w:rPr>
              <w:t>Provider’s Printed Name:</w:t>
            </w:r>
          </w:p>
          <w:p w14:paraId="484CEAB1" w14:textId="77777777" w:rsidR="00941727" w:rsidRDefault="00941727" w:rsidP="00FF7C65">
            <w:pPr>
              <w:rPr>
                <w:sz w:val="20"/>
                <w:szCs w:val="20"/>
              </w:rPr>
            </w:pPr>
          </w:p>
          <w:p w14:paraId="39B31B6E" w14:textId="6D2BE714" w:rsidR="00941727" w:rsidRPr="00941727" w:rsidRDefault="00941727" w:rsidP="00FF7C65">
            <w:pPr>
              <w:rPr>
                <w:sz w:val="20"/>
                <w:szCs w:val="20"/>
              </w:rPr>
            </w:pPr>
          </w:p>
        </w:tc>
        <w:tc>
          <w:tcPr>
            <w:tcW w:w="3145" w:type="dxa"/>
          </w:tcPr>
          <w:p w14:paraId="27301943" w14:textId="1D6E42BE" w:rsidR="00941727" w:rsidRPr="00941727" w:rsidRDefault="00941727" w:rsidP="00FF7C65">
            <w:pPr>
              <w:rPr>
                <w:sz w:val="20"/>
                <w:szCs w:val="20"/>
              </w:rPr>
            </w:pPr>
            <w:r w:rsidRPr="00941727">
              <w:rPr>
                <w:sz w:val="20"/>
                <w:szCs w:val="20"/>
              </w:rPr>
              <w:t>Phone number:</w:t>
            </w:r>
          </w:p>
        </w:tc>
      </w:tr>
    </w:tbl>
    <w:p w14:paraId="1F2243D0" w14:textId="77777777" w:rsidR="00FF7C65" w:rsidRPr="00941727" w:rsidRDefault="00FF7C65" w:rsidP="00FF7C65">
      <w:pPr>
        <w:ind w:firstLine="720"/>
        <w:rPr>
          <w:sz w:val="20"/>
          <w:szCs w:val="20"/>
        </w:rPr>
      </w:pPr>
    </w:p>
    <w:sectPr w:rsidR="00FF7C65" w:rsidRPr="00941727" w:rsidSect="003059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8D1F0" w14:textId="77777777" w:rsidR="007A4B3A" w:rsidRDefault="007A4B3A" w:rsidP="00FF7C65">
      <w:pPr>
        <w:spacing w:after="0" w:line="240" w:lineRule="auto"/>
      </w:pPr>
      <w:r>
        <w:separator/>
      </w:r>
    </w:p>
  </w:endnote>
  <w:endnote w:type="continuationSeparator" w:id="0">
    <w:p w14:paraId="3A3FB7AC" w14:textId="77777777" w:rsidR="007A4B3A" w:rsidRDefault="007A4B3A" w:rsidP="00FF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3F65" w14:textId="77777777" w:rsidR="007A4B3A" w:rsidRDefault="007A4B3A" w:rsidP="00FF7C65">
      <w:pPr>
        <w:spacing w:after="0" w:line="240" w:lineRule="auto"/>
      </w:pPr>
      <w:r>
        <w:separator/>
      </w:r>
    </w:p>
  </w:footnote>
  <w:footnote w:type="continuationSeparator" w:id="0">
    <w:p w14:paraId="641EA4F3" w14:textId="77777777" w:rsidR="007A4B3A" w:rsidRDefault="007A4B3A" w:rsidP="00FF7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6E"/>
    <w:rsid w:val="000B55F9"/>
    <w:rsid w:val="001A27CB"/>
    <w:rsid w:val="002F1D60"/>
    <w:rsid w:val="00305938"/>
    <w:rsid w:val="00455093"/>
    <w:rsid w:val="007A4B3A"/>
    <w:rsid w:val="00941727"/>
    <w:rsid w:val="00C8036E"/>
    <w:rsid w:val="00E9705C"/>
    <w:rsid w:val="00EB6D47"/>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B53D"/>
  <w15:chartTrackingRefBased/>
  <w15:docId w15:val="{C31F4F12-3136-4D0B-9DF1-179B544C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5"/>
  </w:style>
  <w:style w:type="paragraph" w:styleId="Footer">
    <w:name w:val="footer"/>
    <w:basedOn w:val="Normal"/>
    <w:link w:val="FooterChar"/>
    <w:uiPriority w:val="99"/>
    <w:unhideWhenUsed/>
    <w:rsid w:val="00FF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Jaimye Mohundro</dc:creator>
  <cp:keywords/>
  <dc:description/>
  <cp:lastModifiedBy>Jaimye Mohundro</cp:lastModifiedBy>
  <cp:revision>3</cp:revision>
  <cp:lastPrinted>2020-08-10T13:35:00Z</cp:lastPrinted>
  <dcterms:created xsi:type="dcterms:W3CDTF">2020-08-10T13:20:00Z</dcterms:created>
  <dcterms:modified xsi:type="dcterms:W3CDTF">2020-08-10T13:36:00Z</dcterms:modified>
</cp:coreProperties>
</file>